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755" w:rsidRDefault="00162755" w:rsidP="00162755">
      <w:pPr>
        <w:jc w:val="right"/>
        <w:rPr>
          <w:b/>
          <w:spacing w:val="20"/>
        </w:rPr>
      </w:pPr>
      <w:r>
        <w:rPr>
          <w:b/>
          <w:spacing w:val="20"/>
        </w:rPr>
        <w:t>PROJEKTS</w:t>
      </w:r>
    </w:p>
    <w:p w:rsidR="00162755" w:rsidRDefault="00162755" w:rsidP="00162755">
      <w:pPr>
        <w:ind w:left="2880"/>
        <w:jc w:val="center"/>
        <w:rPr>
          <w:spacing w:val="20"/>
        </w:rPr>
      </w:pPr>
      <w:r>
        <w:rPr>
          <w:spacing w:val="20"/>
        </w:rPr>
        <w:t>Sagatavoja izglītības speciāliste I.Flugrāte</w:t>
      </w:r>
    </w:p>
    <w:p w:rsidR="00162755" w:rsidRDefault="00162755" w:rsidP="00162755"/>
    <w:p w:rsidR="00162755" w:rsidRDefault="00162755" w:rsidP="00162755"/>
    <w:p w:rsidR="00162755" w:rsidRDefault="00162755" w:rsidP="00162755">
      <w:pPr>
        <w:rPr>
          <w:b/>
        </w:rPr>
      </w:pPr>
      <w:r>
        <w:rPr>
          <w:b/>
        </w:rPr>
        <w:t xml:space="preserve">Par </w:t>
      </w:r>
      <w:r w:rsidRPr="00162755">
        <w:rPr>
          <w:b/>
        </w:rPr>
        <w:t>bērnu un jauniešu nometņu projektu konkurs</w:t>
      </w:r>
      <w:r w:rsidR="00716B12">
        <w:rPr>
          <w:b/>
        </w:rPr>
        <w:t>u</w:t>
      </w:r>
    </w:p>
    <w:p w:rsidR="00162755" w:rsidRDefault="00162755" w:rsidP="00162755"/>
    <w:p w:rsidR="00162755" w:rsidRDefault="00162755" w:rsidP="00162755">
      <w:pPr>
        <w:widowControl w:val="0"/>
        <w:autoSpaceDE w:val="0"/>
        <w:autoSpaceDN w:val="0"/>
        <w:adjustRightInd w:val="0"/>
        <w:jc w:val="both"/>
      </w:pPr>
      <w:r>
        <w:t xml:space="preserve">Pamatojoties uz  Izglītības likuma 17. panta 1. daļu, kas nosaka, ka pašvaldībai ir pienākums savā administratīvajā teritorijā atbalstīt ārpusstundu pasākumus, arī bērnu nometnes, likuma ,,Par pašvaldībām’’ 21. panta pirmās daļas 27. punktu,  kas nosaka, ka ,,dome var pieņemt lēmumus citos likumā paredzētos gadījumos’’ atklāti balsojot, „par” - ___, „pret” - ___, „atturas” - ___, Skrundas novada dome </w:t>
      </w:r>
      <w:r>
        <w:rPr>
          <w:b/>
          <w:bCs/>
        </w:rPr>
        <w:t>nolemj</w:t>
      </w:r>
      <w:r>
        <w:t>:</w:t>
      </w:r>
    </w:p>
    <w:p w:rsidR="00716B12" w:rsidRDefault="00716B12" w:rsidP="00716B12">
      <w:pPr>
        <w:spacing w:line="360" w:lineRule="auto"/>
      </w:pPr>
    </w:p>
    <w:p w:rsidR="00162755" w:rsidRPr="00716B12" w:rsidRDefault="00716B12" w:rsidP="00716B12">
      <w:pPr>
        <w:pStyle w:val="ListParagraph"/>
        <w:numPr>
          <w:ilvl w:val="0"/>
          <w:numId w:val="3"/>
        </w:numPr>
        <w:spacing w:line="360" w:lineRule="auto"/>
        <w:rPr>
          <w:sz w:val="20"/>
          <w:szCs w:val="20"/>
        </w:rPr>
      </w:pPr>
      <w:r>
        <w:t>Apstiprināt ,,</w:t>
      </w:r>
      <w:r w:rsidRPr="00716B12">
        <w:rPr>
          <w:b/>
        </w:rPr>
        <w:t xml:space="preserve"> </w:t>
      </w:r>
      <w:r w:rsidRPr="00716B12">
        <w:rPr>
          <w:sz w:val="20"/>
          <w:szCs w:val="20"/>
        </w:rPr>
        <w:t>SKRUNDAS NOVADA PAŠVALDĪBAS BĒRNU UN JAUNIEŠU NOMETŅU PROJEKTU KONKURSA NOLIKUMU’’</w:t>
      </w:r>
    </w:p>
    <w:p w:rsidR="00162755" w:rsidRDefault="00162755" w:rsidP="00162755">
      <w:pPr>
        <w:ind w:left="180"/>
        <w:jc w:val="both"/>
      </w:pPr>
    </w:p>
    <w:p w:rsidR="00162755" w:rsidRDefault="00162755" w:rsidP="00716B12">
      <w:pPr>
        <w:pStyle w:val="ListParagraph"/>
        <w:numPr>
          <w:ilvl w:val="0"/>
          <w:numId w:val="3"/>
        </w:numPr>
        <w:spacing w:line="360" w:lineRule="auto"/>
      </w:pPr>
      <w:r w:rsidRPr="00162755">
        <w:t>Par komisijas locekļiem apstiprināt:</w:t>
      </w:r>
    </w:p>
    <w:p w:rsidR="00716B12" w:rsidRPr="00162755" w:rsidRDefault="00716B12" w:rsidP="00716B12">
      <w:pPr>
        <w:pStyle w:val="ListParagraph"/>
        <w:spacing w:line="360" w:lineRule="auto"/>
      </w:pPr>
      <w:r>
        <w:t>2.1.Ingu Flugrāti – Izglītības speciālisti – komisijas priekšsēdētāja;</w:t>
      </w:r>
    </w:p>
    <w:p w:rsidR="00162755" w:rsidRPr="00162755" w:rsidRDefault="00162755" w:rsidP="007B002C">
      <w:pPr>
        <w:pStyle w:val="ListParagraph"/>
        <w:spacing w:line="360" w:lineRule="auto"/>
      </w:pPr>
      <w:r w:rsidRPr="00162755">
        <w:t>2.</w:t>
      </w:r>
      <w:r w:rsidR="00716B12">
        <w:t>2</w:t>
      </w:r>
      <w:r w:rsidRPr="00162755">
        <w:t>.</w:t>
      </w:r>
      <w:r>
        <w:t xml:space="preserve"> </w:t>
      </w:r>
      <w:r w:rsidR="007B002C">
        <w:t>Daci Grāveli – novada metodiskā darba vadītāju</w:t>
      </w:r>
      <w:r w:rsidR="00716B12">
        <w:t>- komisijas priekšsēdētāja vietnieks;</w:t>
      </w:r>
    </w:p>
    <w:p w:rsidR="00162755" w:rsidRPr="00162755" w:rsidRDefault="00162755" w:rsidP="007B002C">
      <w:pPr>
        <w:pStyle w:val="ListParagraph"/>
        <w:spacing w:line="360" w:lineRule="auto"/>
      </w:pPr>
      <w:r w:rsidRPr="00162755">
        <w:t>2.</w:t>
      </w:r>
      <w:r w:rsidR="00716B12">
        <w:t>3</w:t>
      </w:r>
      <w:r w:rsidRPr="00162755">
        <w:t>.</w:t>
      </w:r>
      <w:r w:rsidR="00717B42">
        <w:t>Gitu Rubežnieci</w:t>
      </w:r>
      <w:r w:rsidR="007B002C">
        <w:t xml:space="preserve"> – </w:t>
      </w:r>
      <w:r w:rsidR="00717B42">
        <w:t>projektu vadītāju</w:t>
      </w:r>
      <w:r w:rsidR="00716B12">
        <w:t>- komisijas loceklis;</w:t>
      </w:r>
    </w:p>
    <w:p w:rsidR="00162755" w:rsidRPr="00162755" w:rsidRDefault="00162755" w:rsidP="007B002C">
      <w:pPr>
        <w:pStyle w:val="ListParagraph"/>
        <w:spacing w:line="360" w:lineRule="auto"/>
      </w:pPr>
      <w:r w:rsidRPr="00162755">
        <w:t>2.</w:t>
      </w:r>
      <w:r w:rsidR="00716B12">
        <w:t>4</w:t>
      </w:r>
      <w:r w:rsidRPr="00162755">
        <w:t>.</w:t>
      </w:r>
      <w:r w:rsidR="007B002C">
        <w:t>Kristīni Vērdiņu – projektu speciālisti</w:t>
      </w:r>
      <w:r w:rsidR="00716B12">
        <w:t>- komiisjas loceklis;</w:t>
      </w:r>
    </w:p>
    <w:p w:rsidR="00162755" w:rsidRPr="00162755" w:rsidRDefault="00162755" w:rsidP="007B002C">
      <w:pPr>
        <w:pStyle w:val="ListParagraph"/>
        <w:spacing w:line="360" w:lineRule="auto"/>
      </w:pPr>
      <w:r w:rsidRPr="00162755">
        <w:t>2.</w:t>
      </w:r>
      <w:r w:rsidR="00716B12">
        <w:t>5</w:t>
      </w:r>
      <w:r w:rsidRPr="00162755">
        <w:t>.</w:t>
      </w:r>
      <w:r w:rsidR="007B002C">
        <w:t xml:space="preserve"> Loretu Robežnieci – Skrundas kultūras nama vadītāju</w:t>
      </w:r>
      <w:r w:rsidR="00716B12">
        <w:t>- komisijas loceklis.</w:t>
      </w:r>
    </w:p>
    <w:p w:rsidR="00162755" w:rsidRDefault="00162755" w:rsidP="00162755"/>
    <w:p w:rsidR="00162755" w:rsidRDefault="00162755" w:rsidP="00162755">
      <w:pPr>
        <w:jc w:val="both"/>
      </w:pPr>
    </w:p>
    <w:p w:rsidR="00162755" w:rsidRDefault="00162755" w:rsidP="00716B12">
      <w:pPr>
        <w:pStyle w:val="ListParagraph"/>
        <w:numPr>
          <w:ilvl w:val="0"/>
          <w:numId w:val="3"/>
        </w:numPr>
        <w:jc w:val="both"/>
      </w:pPr>
      <w:r>
        <w:t>Noteikt atbildīgo par lēmuma izpildi izglītības pārvaldes speciālisti Ingu Flugrāti.</w:t>
      </w:r>
    </w:p>
    <w:p w:rsidR="00162755" w:rsidRDefault="00162755" w:rsidP="00162755">
      <w:pPr>
        <w:jc w:val="both"/>
      </w:pPr>
    </w:p>
    <w:p w:rsidR="00162755" w:rsidRDefault="00162755" w:rsidP="00162755">
      <w:pPr>
        <w:jc w:val="both"/>
      </w:pPr>
    </w:p>
    <w:p w:rsidR="00162755" w:rsidRDefault="00162755" w:rsidP="00162755">
      <w:pPr>
        <w:jc w:val="both"/>
      </w:pPr>
    </w:p>
    <w:p w:rsidR="00162755" w:rsidRDefault="00162755" w:rsidP="00162755">
      <w:pPr>
        <w:jc w:val="both"/>
      </w:pPr>
    </w:p>
    <w:p w:rsidR="00162755" w:rsidRDefault="00162755" w:rsidP="00162755">
      <w:pPr>
        <w:jc w:val="both"/>
      </w:pPr>
      <w:r>
        <w:t>Sēdi vadīja                                                                      N.Kleinberga</w:t>
      </w:r>
    </w:p>
    <w:p w:rsidR="008B0E48" w:rsidRDefault="008B0E48"/>
    <w:sectPr w:rsidR="008B0E48" w:rsidSect="008B0E4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02EF" w:usb1="4000207B" w:usb2="00000000" w:usb3="00000000" w:csb0="0000009F" w:csb1="00000000"/>
  </w:font>
  <w:font w:name="Cambria">
    <w:panose1 w:val="02040503050406030204"/>
    <w:charset w:val="BA"/>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F16C0"/>
    <w:multiLevelType w:val="hybridMultilevel"/>
    <w:tmpl w:val="EE389B32"/>
    <w:lvl w:ilvl="0" w:tplc="E0303E1A">
      <w:start w:val="1"/>
      <w:numFmt w:val="decimal"/>
      <w:lvlText w:val="%1."/>
      <w:lvlJc w:val="left"/>
      <w:pPr>
        <w:ind w:left="720" w:hanging="360"/>
      </w:pPr>
      <w:rPr>
        <w:rFonts w:hint="default"/>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202C6C56"/>
    <w:multiLevelType w:val="multilevel"/>
    <w:tmpl w:val="6C58FE3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73B234AA"/>
    <w:multiLevelType w:val="hybridMultilevel"/>
    <w:tmpl w:val="E8F46C9E"/>
    <w:lvl w:ilvl="0" w:tplc="0426000F">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2755"/>
    <w:rsid w:val="00162755"/>
    <w:rsid w:val="00716B12"/>
    <w:rsid w:val="00717B42"/>
    <w:rsid w:val="007B002C"/>
    <w:rsid w:val="008B0E48"/>
    <w:rsid w:val="00A03ED1"/>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755"/>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755"/>
    <w:pPr>
      <w:ind w:left="720"/>
    </w:pPr>
  </w:style>
</w:styles>
</file>

<file path=word/webSettings.xml><?xml version="1.0" encoding="utf-8"?>
<w:webSettings xmlns:r="http://schemas.openxmlformats.org/officeDocument/2006/relationships" xmlns:w="http://schemas.openxmlformats.org/wordprocessingml/2006/main">
  <w:divs>
    <w:div w:id="61063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766</Words>
  <Characters>438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Raņķi</dc:creator>
  <cp:keywords/>
  <dc:description/>
  <cp:lastModifiedBy>Raņķi</cp:lastModifiedBy>
  <cp:revision>4</cp:revision>
  <dcterms:created xsi:type="dcterms:W3CDTF">2012-05-17T05:11:00Z</dcterms:created>
  <dcterms:modified xsi:type="dcterms:W3CDTF">2012-05-21T08:21:00Z</dcterms:modified>
</cp:coreProperties>
</file>